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EC" w:rsidRPr="00CC036A" w:rsidRDefault="00DF18EC" w:rsidP="00DF18EC">
      <w:pPr>
        <w:jc w:val="center"/>
        <w:rPr>
          <w:rFonts w:ascii="Arial" w:hAnsi="Arial" w:cs="Arial"/>
          <w:b/>
          <w:sz w:val="24"/>
          <w:szCs w:val="24"/>
        </w:rPr>
      </w:pPr>
      <w:r w:rsidRPr="00016894">
        <w:rPr>
          <w:rFonts w:ascii="Arial" w:hAnsi="Arial" w:cs="Arial"/>
          <w:sz w:val="24"/>
          <w:szCs w:val="24"/>
        </w:rPr>
        <w:t xml:space="preserve"> </w:t>
      </w:r>
      <w:r w:rsidRPr="00016894">
        <w:rPr>
          <w:rFonts w:ascii="Arial" w:hAnsi="Arial" w:cs="Arial"/>
          <w:b/>
          <w:sz w:val="24"/>
          <w:szCs w:val="24"/>
        </w:rPr>
        <w:t xml:space="preserve"> </w:t>
      </w:r>
      <w:r w:rsidRPr="00CC036A">
        <w:rPr>
          <w:rFonts w:ascii="Arial" w:hAnsi="Arial" w:cs="Arial"/>
          <w:b/>
          <w:sz w:val="24"/>
          <w:szCs w:val="24"/>
        </w:rPr>
        <w:t>ПРОТОКОЛ</w:t>
      </w:r>
    </w:p>
    <w:p w:rsidR="00DF18EC" w:rsidRPr="00CC036A" w:rsidRDefault="00DF18EC" w:rsidP="00DF18EC">
      <w:pPr>
        <w:jc w:val="center"/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DF18EC" w:rsidRPr="00CC036A" w:rsidRDefault="00DF18EC" w:rsidP="00DF18EC">
      <w:pPr>
        <w:jc w:val="center"/>
        <w:rPr>
          <w:rFonts w:ascii="Arial" w:hAnsi="Arial" w:cs="Arial"/>
          <w:b/>
          <w:sz w:val="24"/>
          <w:szCs w:val="24"/>
        </w:rPr>
      </w:pPr>
    </w:p>
    <w:p w:rsidR="00DF18EC" w:rsidRPr="00CC036A" w:rsidRDefault="00DF18EC" w:rsidP="00DF18EC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Дата провед</w:t>
      </w:r>
      <w:r>
        <w:rPr>
          <w:rFonts w:ascii="Arial" w:hAnsi="Arial" w:cs="Arial"/>
          <w:b/>
          <w:sz w:val="24"/>
          <w:szCs w:val="24"/>
        </w:rPr>
        <w:t xml:space="preserve">ения: 23  сентября    2016 </w:t>
      </w:r>
      <w:r w:rsidRPr="00CC036A">
        <w:rPr>
          <w:rFonts w:ascii="Arial" w:hAnsi="Arial" w:cs="Arial"/>
          <w:b/>
          <w:sz w:val="24"/>
          <w:szCs w:val="24"/>
        </w:rPr>
        <w:t>года</w:t>
      </w:r>
    </w:p>
    <w:p w:rsidR="00DF18EC" w:rsidRPr="00CC036A" w:rsidRDefault="00DF18EC" w:rsidP="00DF18EC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Место проведения: п. </w:t>
      </w:r>
      <w:r>
        <w:rPr>
          <w:rFonts w:ascii="Arial" w:hAnsi="Arial" w:cs="Arial"/>
          <w:b/>
          <w:sz w:val="24"/>
          <w:szCs w:val="24"/>
        </w:rPr>
        <w:t>Лисица</w:t>
      </w:r>
      <w:r w:rsidRPr="00CC036A">
        <w:rPr>
          <w:rFonts w:ascii="Arial" w:hAnsi="Arial" w:cs="Arial"/>
          <w:b/>
          <w:sz w:val="24"/>
          <w:szCs w:val="24"/>
        </w:rPr>
        <w:t xml:space="preserve">, ул. </w:t>
      </w:r>
      <w:r>
        <w:rPr>
          <w:rFonts w:ascii="Arial" w:hAnsi="Arial" w:cs="Arial"/>
          <w:b/>
          <w:sz w:val="24"/>
          <w:szCs w:val="24"/>
        </w:rPr>
        <w:t>Таежная</w:t>
      </w:r>
      <w:r w:rsidRPr="00CC036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16</w:t>
      </w:r>
      <w:r w:rsidRPr="00CC036A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CC036A">
        <w:rPr>
          <w:rFonts w:ascii="Arial" w:hAnsi="Arial" w:cs="Arial"/>
          <w:b/>
          <w:sz w:val="24"/>
          <w:szCs w:val="24"/>
        </w:rPr>
        <w:tab/>
      </w:r>
    </w:p>
    <w:p w:rsidR="00DF18EC" w:rsidRPr="00CC036A" w:rsidRDefault="00DF18EC" w:rsidP="00DF18EC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Начало заседания: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CC036A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DF18EC" w:rsidRPr="00CC036A" w:rsidRDefault="00DF18EC" w:rsidP="00DF18EC">
      <w:pPr>
        <w:rPr>
          <w:rFonts w:ascii="Arial" w:hAnsi="Arial" w:cs="Arial"/>
          <w:b/>
          <w:sz w:val="24"/>
          <w:szCs w:val="24"/>
        </w:rPr>
      </w:pPr>
    </w:p>
    <w:p w:rsidR="00DF18EC" w:rsidRPr="0062051C" w:rsidRDefault="00DF18EC" w:rsidP="00DF18EC">
      <w:pPr>
        <w:pStyle w:val="1"/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Председатель комиссии:  </w:t>
      </w:r>
      <w:r>
        <w:rPr>
          <w:rFonts w:ascii="Arial" w:hAnsi="Arial" w:cs="Arial"/>
          <w:sz w:val="24"/>
          <w:szCs w:val="24"/>
        </w:rPr>
        <w:t>Левадная Лилия Валентиновна</w:t>
      </w:r>
    </w:p>
    <w:p w:rsidR="00DF18EC" w:rsidRPr="0062051C" w:rsidRDefault="00DF18EC" w:rsidP="00DF18EC">
      <w:pPr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Секретарь комиссии:       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DF18EC" w:rsidRDefault="00DF18EC" w:rsidP="00DF18EC">
      <w:pPr>
        <w:jc w:val="both"/>
        <w:rPr>
          <w:rFonts w:ascii="Arial" w:hAnsi="Arial" w:cs="Arial"/>
          <w:sz w:val="24"/>
          <w:szCs w:val="24"/>
        </w:rPr>
      </w:pPr>
    </w:p>
    <w:p w:rsidR="00DF18EC" w:rsidRPr="009C238B" w:rsidRDefault="00DF18EC" w:rsidP="00DF18EC">
      <w:pPr>
        <w:jc w:val="both"/>
        <w:rPr>
          <w:rFonts w:ascii="Arial" w:hAnsi="Arial" w:cs="Arial"/>
          <w:b/>
          <w:sz w:val="24"/>
          <w:szCs w:val="24"/>
        </w:rPr>
      </w:pPr>
      <w:r w:rsidRPr="009C238B">
        <w:rPr>
          <w:rFonts w:ascii="Arial" w:hAnsi="Arial" w:cs="Arial"/>
          <w:b/>
          <w:sz w:val="24"/>
          <w:szCs w:val="24"/>
        </w:rPr>
        <w:t>Присутствовали:</w:t>
      </w:r>
    </w:p>
    <w:p w:rsidR="00DF18EC" w:rsidRDefault="00DF18EC" w:rsidP="00DF1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DF18EC" w:rsidRDefault="00DF18EC" w:rsidP="00DF1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Валентина Борисовна – депутат</w:t>
      </w:r>
    </w:p>
    <w:p w:rsidR="00DF18EC" w:rsidRPr="00C01E4B" w:rsidRDefault="00DF18EC" w:rsidP="00DF1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Чащина Людмила Владимировна - депутат</w:t>
      </w:r>
    </w:p>
    <w:p w:rsidR="00DF18EC" w:rsidRDefault="00DF18EC" w:rsidP="00DF18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F18EC" w:rsidRDefault="00DF18EC" w:rsidP="00DF18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DF18EC" w:rsidRDefault="00DF18EC" w:rsidP="00DF18E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F18EC" w:rsidRPr="00EE6C56" w:rsidRDefault="00DF18EC" w:rsidP="00DF18E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E6C56">
        <w:rPr>
          <w:rFonts w:ascii="Arial" w:hAnsi="Arial" w:cs="Arial"/>
          <w:sz w:val="24"/>
          <w:szCs w:val="24"/>
        </w:rPr>
        <w:t>1. О повторном   ознакомлении  с методическими рекомендациями по порядку  заполнения справок о доходах, об имуществе и обязательствах имущественного характера.</w:t>
      </w:r>
    </w:p>
    <w:p w:rsidR="00DF18EC" w:rsidRDefault="00DF18EC" w:rsidP="00DF18E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Докладчик: </w:t>
      </w:r>
      <w:proofErr w:type="spellStart"/>
      <w:r>
        <w:rPr>
          <w:rFonts w:ascii="Arial" w:hAnsi="Arial" w:cs="Arial"/>
          <w:sz w:val="22"/>
          <w:szCs w:val="22"/>
        </w:rPr>
        <w:t>Е.В.Колюшина</w:t>
      </w:r>
      <w:proofErr w:type="spellEnd"/>
    </w:p>
    <w:p w:rsidR="00DF18EC" w:rsidRDefault="00DF18EC" w:rsidP="00DF18E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F18EC" w:rsidRPr="00EE6C56" w:rsidRDefault="00DF18EC" w:rsidP="00DF18EC">
      <w:pPr>
        <w:pStyle w:val="21"/>
        <w:widowControl/>
        <w:ind w:firstLine="360"/>
        <w:jc w:val="both"/>
        <w:rPr>
          <w:rFonts w:ascii="Arial" w:hAnsi="Arial" w:cs="Arial"/>
        </w:rPr>
      </w:pPr>
      <w:r w:rsidRPr="00EE6C56">
        <w:rPr>
          <w:rFonts w:ascii="Arial" w:hAnsi="Arial" w:cs="Arial"/>
        </w:rPr>
        <w:t xml:space="preserve">Заседание комиссии открыл председатель комиссии Л.В.Левадная, поступило предложение считать заседание комиссии  по соблюдению требований к служебному поведению муниципальных служащих Администрации </w:t>
      </w:r>
      <w:proofErr w:type="spellStart"/>
      <w:r w:rsidRPr="00EE6C56">
        <w:rPr>
          <w:rFonts w:ascii="Arial" w:hAnsi="Arial" w:cs="Arial"/>
        </w:rPr>
        <w:t>Макзырского</w:t>
      </w:r>
      <w:proofErr w:type="spellEnd"/>
      <w:r w:rsidRPr="00EE6C56">
        <w:rPr>
          <w:rFonts w:ascii="Arial" w:hAnsi="Arial" w:cs="Arial"/>
        </w:rPr>
        <w:t xml:space="preserve"> сельского поселения открытым.</w:t>
      </w:r>
    </w:p>
    <w:p w:rsidR="00DF18EC" w:rsidRPr="00EE6C56" w:rsidRDefault="00DF18EC" w:rsidP="00DF18EC">
      <w:pPr>
        <w:pStyle w:val="21"/>
        <w:widowControl/>
        <w:jc w:val="both"/>
        <w:rPr>
          <w:rFonts w:ascii="Arial" w:hAnsi="Arial" w:cs="Arial"/>
        </w:rPr>
      </w:pPr>
      <w:r w:rsidRPr="00EE6C56">
        <w:rPr>
          <w:rFonts w:ascii="Arial" w:hAnsi="Arial" w:cs="Arial"/>
        </w:rPr>
        <w:t xml:space="preserve">Проголосовали: ЗА 5/пять /, ПРОТИВ  нет, </w:t>
      </w:r>
      <w:proofErr w:type="gramStart"/>
      <w:r w:rsidRPr="00EE6C56">
        <w:rPr>
          <w:rFonts w:ascii="Arial" w:hAnsi="Arial" w:cs="Arial"/>
        </w:rPr>
        <w:t>ВОЗДЕРЖАЛИСЬ</w:t>
      </w:r>
      <w:proofErr w:type="gramEnd"/>
      <w:r w:rsidRPr="00EE6C56">
        <w:rPr>
          <w:rFonts w:ascii="Arial" w:hAnsi="Arial" w:cs="Arial"/>
        </w:rPr>
        <w:t xml:space="preserve">  нет.</w:t>
      </w:r>
    </w:p>
    <w:p w:rsidR="00DF18EC" w:rsidRPr="00EE6C56" w:rsidRDefault="00DF18EC" w:rsidP="00DF18EC">
      <w:pPr>
        <w:jc w:val="both"/>
        <w:rPr>
          <w:rFonts w:ascii="Arial" w:hAnsi="Arial" w:cs="Arial"/>
          <w:sz w:val="24"/>
          <w:szCs w:val="24"/>
        </w:rPr>
      </w:pPr>
    </w:p>
    <w:p w:rsidR="00DF18EC" w:rsidRPr="00EE6C56" w:rsidRDefault="00DF18EC" w:rsidP="00DF1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E6C56">
        <w:rPr>
          <w:rFonts w:ascii="Arial" w:hAnsi="Arial" w:cs="Arial"/>
          <w:sz w:val="24"/>
          <w:szCs w:val="24"/>
        </w:rPr>
        <w:t xml:space="preserve">. СЛУШАЛИ: </w:t>
      </w:r>
      <w:proofErr w:type="spellStart"/>
      <w:r w:rsidRPr="00EE6C56">
        <w:rPr>
          <w:rFonts w:ascii="Arial" w:hAnsi="Arial" w:cs="Arial"/>
          <w:sz w:val="24"/>
          <w:szCs w:val="24"/>
        </w:rPr>
        <w:t>Е.В.Колюшину</w:t>
      </w:r>
      <w:proofErr w:type="spellEnd"/>
      <w:r w:rsidRPr="00EE6C56">
        <w:rPr>
          <w:rFonts w:ascii="Arial" w:hAnsi="Arial" w:cs="Arial"/>
          <w:sz w:val="24"/>
          <w:szCs w:val="24"/>
        </w:rPr>
        <w:t xml:space="preserve">. В своем выступлении </w:t>
      </w:r>
      <w:proofErr w:type="spellStart"/>
      <w:r w:rsidRPr="00EE6C56">
        <w:rPr>
          <w:rFonts w:ascii="Arial" w:hAnsi="Arial" w:cs="Arial"/>
          <w:sz w:val="24"/>
          <w:szCs w:val="24"/>
        </w:rPr>
        <w:t>Е.В.Колюшина</w:t>
      </w:r>
      <w:proofErr w:type="spellEnd"/>
      <w:r w:rsidRPr="00EE6C56">
        <w:rPr>
          <w:rFonts w:ascii="Arial" w:hAnsi="Arial" w:cs="Arial"/>
          <w:sz w:val="24"/>
          <w:szCs w:val="24"/>
        </w:rPr>
        <w:t xml:space="preserve">   доложила: </w:t>
      </w:r>
    </w:p>
    <w:p w:rsidR="00DF18EC" w:rsidRPr="00EE6C56" w:rsidRDefault="00DF18EC" w:rsidP="00DF18EC">
      <w:pPr>
        <w:jc w:val="both"/>
        <w:rPr>
          <w:rFonts w:ascii="Arial" w:hAnsi="Arial" w:cs="Arial"/>
          <w:sz w:val="24"/>
          <w:szCs w:val="24"/>
        </w:rPr>
      </w:pPr>
      <w:r w:rsidRPr="00EE6C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6C56">
        <w:rPr>
          <w:rFonts w:ascii="Arial" w:hAnsi="Arial" w:cs="Arial"/>
          <w:sz w:val="24"/>
          <w:szCs w:val="24"/>
        </w:rPr>
        <w:t xml:space="preserve">управление делами Администрации </w:t>
      </w:r>
      <w:proofErr w:type="spellStart"/>
      <w:r w:rsidRPr="00EE6C5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E6C56">
        <w:rPr>
          <w:rFonts w:ascii="Arial" w:hAnsi="Arial" w:cs="Arial"/>
          <w:sz w:val="24"/>
          <w:szCs w:val="24"/>
        </w:rPr>
        <w:t xml:space="preserve"> района подготовило Методические рекомендации по заполнению гражданами, претендующими на замещение должностей муниципальной службы, и муниципальными служащими справки о доходах, об имуществе и обязательствах имущественного характера, с данными рекомендациями были ознакомлены муниципальные служащие Администрации </w:t>
      </w:r>
      <w:proofErr w:type="spellStart"/>
      <w:r w:rsidRPr="00EE6C5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E6C56">
        <w:rPr>
          <w:rFonts w:ascii="Arial" w:hAnsi="Arial" w:cs="Arial"/>
          <w:sz w:val="24"/>
          <w:szCs w:val="24"/>
        </w:rPr>
        <w:t xml:space="preserve"> сельского поселения, по  результатам  проверки по представленным сведениям муниципальными служащими за 201</w:t>
      </w:r>
      <w:r>
        <w:rPr>
          <w:rFonts w:ascii="Arial" w:hAnsi="Arial" w:cs="Arial"/>
          <w:sz w:val="24"/>
          <w:szCs w:val="24"/>
        </w:rPr>
        <w:t>5</w:t>
      </w:r>
      <w:r w:rsidRPr="00EE6C56">
        <w:rPr>
          <w:rFonts w:ascii="Arial" w:hAnsi="Arial" w:cs="Arial"/>
          <w:sz w:val="24"/>
          <w:szCs w:val="24"/>
        </w:rPr>
        <w:t xml:space="preserve"> год были допущены ошибки при заполнении справок  о доходах, об</w:t>
      </w:r>
      <w:proofErr w:type="gramEnd"/>
      <w:r w:rsidRPr="00EE6C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6C56">
        <w:rPr>
          <w:rFonts w:ascii="Arial" w:hAnsi="Arial" w:cs="Arial"/>
          <w:sz w:val="24"/>
          <w:szCs w:val="24"/>
        </w:rPr>
        <w:t>имуществе</w:t>
      </w:r>
      <w:proofErr w:type="gramEnd"/>
      <w:r w:rsidRPr="00EE6C56">
        <w:rPr>
          <w:rFonts w:ascii="Arial" w:hAnsi="Arial" w:cs="Arial"/>
          <w:sz w:val="24"/>
          <w:szCs w:val="24"/>
        </w:rPr>
        <w:t xml:space="preserve"> и обязательствах имущественного характера.</w:t>
      </w:r>
    </w:p>
    <w:p w:rsidR="00DF18EC" w:rsidRPr="00EE6C56" w:rsidRDefault="00DF18EC" w:rsidP="00DF18EC">
      <w:pPr>
        <w:pStyle w:val="21"/>
        <w:widowControl/>
        <w:jc w:val="both"/>
        <w:rPr>
          <w:rFonts w:ascii="Arial" w:hAnsi="Arial" w:cs="Arial"/>
        </w:rPr>
      </w:pPr>
      <w:r w:rsidRPr="00EE6C56">
        <w:rPr>
          <w:rFonts w:ascii="Arial" w:hAnsi="Arial" w:cs="Arial"/>
        </w:rPr>
        <w:t xml:space="preserve">РЕШИЛИ: </w:t>
      </w:r>
    </w:p>
    <w:p w:rsidR="00DF18EC" w:rsidRPr="00EE6C56" w:rsidRDefault="00DF18EC" w:rsidP="00DF18EC">
      <w:pPr>
        <w:jc w:val="both"/>
        <w:rPr>
          <w:rFonts w:ascii="Arial" w:hAnsi="Arial" w:cs="Arial"/>
          <w:sz w:val="24"/>
          <w:szCs w:val="24"/>
        </w:rPr>
      </w:pPr>
      <w:r w:rsidRPr="00EE6C56">
        <w:rPr>
          <w:rFonts w:ascii="Arial" w:hAnsi="Arial" w:cs="Arial"/>
          <w:sz w:val="24"/>
          <w:szCs w:val="24"/>
        </w:rPr>
        <w:t xml:space="preserve">  1. Управляющему делами Левадной Л.В. ознакомить повторно с методическими рекомендациями  муниципальных служащих Администрации </w:t>
      </w:r>
      <w:proofErr w:type="spellStart"/>
      <w:r w:rsidRPr="00EE6C56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EE6C5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F18EC" w:rsidRPr="00EE6C56" w:rsidRDefault="00DF18EC" w:rsidP="00DF18EC">
      <w:pPr>
        <w:pStyle w:val="21"/>
        <w:widowControl/>
        <w:jc w:val="both"/>
        <w:rPr>
          <w:rFonts w:ascii="Arial" w:hAnsi="Arial" w:cs="Arial"/>
        </w:rPr>
      </w:pPr>
      <w:r w:rsidRPr="00EE6C56">
        <w:rPr>
          <w:rFonts w:ascii="Arial" w:hAnsi="Arial" w:cs="Arial"/>
        </w:rPr>
        <w:t xml:space="preserve">Проголосовали: ЗА 5/пять/, </w:t>
      </w:r>
      <w:proofErr w:type="gramStart"/>
      <w:r w:rsidRPr="00EE6C56">
        <w:rPr>
          <w:rFonts w:ascii="Arial" w:hAnsi="Arial" w:cs="Arial"/>
        </w:rPr>
        <w:t>ПРОТИВ</w:t>
      </w:r>
      <w:proofErr w:type="gramEnd"/>
      <w:r w:rsidRPr="00EE6C56">
        <w:rPr>
          <w:rFonts w:ascii="Arial" w:hAnsi="Arial" w:cs="Arial"/>
        </w:rPr>
        <w:t xml:space="preserve">  нет, ВОЗДЕРЖАЛИСЬ, нет.</w:t>
      </w:r>
    </w:p>
    <w:p w:rsidR="00DF18EC" w:rsidRPr="00EE6C56" w:rsidRDefault="00DF18EC" w:rsidP="00DF18EC">
      <w:pPr>
        <w:rPr>
          <w:rFonts w:ascii="Arial" w:hAnsi="Arial" w:cs="Arial"/>
          <w:sz w:val="24"/>
          <w:szCs w:val="24"/>
        </w:rPr>
      </w:pPr>
      <w:r w:rsidRPr="00EE6C56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DF18EC" w:rsidRPr="00EE6C56" w:rsidRDefault="00DF18EC" w:rsidP="00DF18EC">
      <w:pPr>
        <w:ind w:firstLine="540"/>
        <w:jc w:val="both"/>
        <w:rPr>
          <w:sz w:val="24"/>
          <w:szCs w:val="24"/>
        </w:rPr>
      </w:pPr>
    </w:p>
    <w:p w:rsidR="00DF18EC" w:rsidRDefault="00DF18EC" w:rsidP="00DF18EC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  1 вопрос</w:t>
      </w:r>
    </w:p>
    <w:p w:rsidR="00DF18EC" w:rsidRDefault="00DF18EC" w:rsidP="00DF18EC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30</w:t>
      </w:r>
    </w:p>
    <w:p w:rsidR="00DF18EC" w:rsidRDefault="00DF18EC" w:rsidP="00DF18EC"/>
    <w:p w:rsidR="00DF18EC" w:rsidRDefault="00DF18EC" w:rsidP="00DF18EC"/>
    <w:tbl>
      <w:tblPr>
        <w:tblW w:w="0" w:type="auto"/>
        <w:tblInd w:w="108" w:type="dxa"/>
        <w:tblLook w:val="01E0"/>
      </w:tblPr>
      <w:tblGrid>
        <w:gridCol w:w="3082"/>
        <w:gridCol w:w="3190"/>
        <w:gridCol w:w="3191"/>
      </w:tblGrid>
      <w:tr w:rsidR="00DF18EC" w:rsidTr="005C249F">
        <w:tc>
          <w:tcPr>
            <w:tcW w:w="3082" w:type="dxa"/>
          </w:tcPr>
          <w:p w:rsidR="00DF18EC" w:rsidRPr="00465771" w:rsidRDefault="00DF18EC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lastRenderedPageBreak/>
              <w:t>Председатель комиссии</w:t>
            </w:r>
          </w:p>
        </w:tc>
        <w:tc>
          <w:tcPr>
            <w:tcW w:w="3190" w:type="dxa"/>
          </w:tcPr>
          <w:p w:rsidR="00DF18EC" w:rsidRPr="00465771" w:rsidRDefault="00DF18EC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F18EC" w:rsidRPr="00465771" w:rsidRDefault="00DF18EC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Л.В.Левадная</w:t>
            </w:r>
          </w:p>
        </w:tc>
      </w:tr>
      <w:tr w:rsidR="00DF18EC" w:rsidTr="005C249F">
        <w:tc>
          <w:tcPr>
            <w:tcW w:w="3082" w:type="dxa"/>
          </w:tcPr>
          <w:p w:rsidR="00DF18EC" w:rsidRPr="00465771" w:rsidRDefault="00DF18EC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DF18EC" w:rsidRPr="00465771" w:rsidRDefault="00DF18EC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DF18EC" w:rsidRPr="00465771" w:rsidRDefault="00DF18EC" w:rsidP="005C249F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 w:rsidRPr="00465771">
              <w:rPr>
                <w:rFonts w:ascii="Arial" w:hAnsi="Arial" w:cs="Arial"/>
              </w:rPr>
              <w:t>Е.В.Колюшина</w:t>
            </w:r>
            <w:proofErr w:type="spellEnd"/>
          </w:p>
        </w:tc>
      </w:tr>
    </w:tbl>
    <w:p w:rsidR="00DF18EC" w:rsidRDefault="00DF18EC" w:rsidP="00DF18EC">
      <w:pPr>
        <w:pStyle w:val="21"/>
        <w:widowControl/>
        <w:jc w:val="both"/>
      </w:pPr>
    </w:p>
    <w:p w:rsidR="000B3C1D" w:rsidRDefault="000B3C1D" w:rsidP="000B3C1D">
      <w:pPr>
        <w:rPr>
          <w:rFonts w:ascii="Arial" w:hAnsi="Arial" w:cs="Arial"/>
          <w:sz w:val="24"/>
          <w:szCs w:val="24"/>
        </w:rPr>
      </w:pPr>
    </w:p>
    <w:sectPr w:rsidR="000B3C1D" w:rsidSect="009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1D"/>
    <w:rsid w:val="000B3C1D"/>
    <w:rsid w:val="003940FD"/>
    <w:rsid w:val="00937DD5"/>
    <w:rsid w:val="00DF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C1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3C1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6B3-E5AE-48E7-A0C9-247B229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Home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2017-04-03T03:46:00Z</dcterms:created>
  <dcterms:modified xsi:type="dcterms:W3CDTF">2017-04-03T05:27:00Z</dcterms:modified>
</cp:coreProperties>
</file>